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E75" w:rsidRDefault="003D3E75" w:rsidP="003D3E75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32.55pt;margin-top:-43.4pt;width:71.7pt;height:125.5pt;z-index:251662336" fillcolor="window">
            <v:imagedata r:id="rId5" o:title=""/>
          </v:shape>
          <o:OLEObject Type="Embed" ProgID="Word.Picture.8" ShapeID="_x0000_s1026" DrawAspect="Content" ObjectID="_1670660736" r:id="rId6"/>
        </w:pict>
      </w:r>
      <w:r>
        <w:rPr>
          <w:rFonts w:ascii="Times New Roman" w:hAnsi="Times New Roman"/>
          <w:noProof/>
          <w:color w:val="00000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-670560</wp:posOffset>
            </wp:positionH>
            <wp:positionV relativeFrom="paragraph">
              <wp:posOffset>-735330</wp:posOffset>
            </wp:positionV>
            <wp:extent cx="7591425" cy="11079480"/>
            <wp:effectExtent l="19050" t="0" r="9525" b="0"/>
            <wp:wrapNone/>
            <wp:docPr id="3" name="Рисунок 2" descr="C:\Documents and Settings\Admin\Мои документы\все шаблоны\новые рамки\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Admin\Мои документы\все шаблоны\новые рамки\ф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107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</w:rPr>
        <w:t>УТВЕРЖДЕН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3D3E75" w:rsidRDefault="003D3E75" w:rsidP="003D3E75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>на заседании профсоюзного комитета</w:t>
      </w:r>
    </w:p>
    <w:p w:rsidR="003D3E75" w:rsidRDefault="003D3E75" w:rsidP="003D3E75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</w:rPr>
        <w:t>протокол № 13</w:t>
      </w:r>
    </w:p>
    <w:p w:rsidR="00A03ACC" w:rsidRDefault="003D3E75" w:rsidP="003D3E75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>
        <w:rPr>
          <w:rFonts w:ascii="Times New Roman" w:hAnsi="Times New Roman"/>
          <w:i/>
        </w:rPr>
        <w:t xml:space="preserve">                                                                                                         от «</w:t>
      </w:r>
      <w:r>
        <w:rPr>
          <w:rFonts w:ascii="Times New Roman" w:hAnsi="Times New Roman"/>
          <w:i/>
          <w:u w:val="single"/>
        </w:rPr>
        <w:t>29»  декабря 2020</w:t>
      </w:r>
      <w:r>
        <w:rPr>
          <w:rFonts w:ascii="Times New Roman" w:hAnsi="Times New Roman"/>
          <w:i/>
        </w:rPr>
        <w:t>г.</w:t>
      </w:r>
    </w:p>
    <w:p w:rsidR="00A03ACC" w:rsidRDefault="00A03ACC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A03ACC" w:rsidRDefault="00A03ACC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A03ACC" w:rsidRDefault="00A03ACC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C51EF1" w:rsidRPr="003C154B" w:rsidRDefault="00C51EF1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План работы  </w:t>
      </w:r>
    </w:p>
    <w:p w:rsidR="00C51EF1" w:rsidRPr="003C154B" w:rsidRDefault="00C51EF1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комиссии по культурно-массовой и спортивно-оздоровительной работе </w:t>
      </w:r>
    </w:p>
    <w:p w:rsidR="00C51EF1" w:rsidRPr="003C154B" w:rsidRDefault="00C51EF1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Первичной профсоюзной организации </w:t>
      </w:r>
    </w:p>
    <w:p w:rsidR="00C51EF1" w:rsidRPr="003C154B" w:rsidRDefault="00C51EF1" w:rsidP="00C51EF1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lang w:eastAsia="ru-RU"/>
        </w:rPr>
        <w:t>МАДОУ «Д</w:t>
      </w:r>
      <w:r w:rsidR="001D50C3">
        <w:rPr>
          <w:rFonts w:ascii="Times New Roman" w:eastAsia="Times New Roman" w:hAnsi="Times New Roman"/>
          <w:b/>
          <w:color w:val="000000"/>
          <w:sz w:val="28"/>
          <w:lang w:eastAsia="ru-RU"/>
        </w:rPr>
        <w:t>етский сад №15 «</w:t>
      </w:r>
      <w:proofErr w:type="spellStart"/>
      <w:r w:rsidR="001D50C3">
        <w:rPr>
          <w:rFonts w:ascii="Times New Roman" w:eastAsia="Times New Roman" w:hAnsi="Times New Roman"/>
          <w:b/>
          <w:color w:val="000000"/>
          <w:sz w:val="28"/>
          <w:lang w:eastAsia="ru-RU"/>
        </w:rPr>
        <w:t>Кубэлэк</w:t>
      </w:r>
      <w:proofErr w:type="spellEnd"/>
      <w:r w:rsidR="001D50C3">
        <w:rPr>
          <w:rFonts w:ascii="Times New Roman" w:eastAsia="Times New Roman" w:hAnsi="Times New Roman"/>
          <w:b/>
          <w:color w:val="000000"/>
          <w:sz w:val="28"/>
          <w:lang w:eastAsia="ru-RU"/>
        </w:rPr>
        <w:t>» на 202</w:t>
      </w:r>
      <w:bookmarkStart w:id="0" w:name="_GoBack"/>
      <w:bookmarkEnd w:id="0"/>
      <w:r w:rsidR="006A3BD7">
        <w:rPr>
          <w:rFonts w:ascii="Times New Roman" w:eastAsia="Times New Roman" w:hAnsi="Times New Roman"/>
          <w:b/>
          <w:color w:val="000000"/>
          <w:sz w:val="28"/>
          <w:lang w:eastAsia="ru-RU"/>
        </w:rPr>
        <w:t>1</w:t>
      </w: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год </w:t>
      </w:r>
    </w:p>
    <w:p w:rsidR="00C51EF1" w:rsidRPr="003C154B" w:rsidRDefault="00C51EF1" w:rsidP="00C51EF1">
      <w:pPr>
        <w:spacing w:after="0" w:line="240" w:lineRule="auto"/>
        <w:jc w:val="center"/>
        <w:rPr>
          <w:rFonts w:cs="Calibri"/>
          <w:color w:val="000000"/>
          <w:lang w:eastAsia="ru-RU"/>
        </w:rPr>
      </w:pPr>
    </w:p>
    <w:p w:rsidR="00C51EF1" w:rsidRPr="003C154B" w:rsidRDefault="00C51EF1" w:rsidP="00C51EF1">
      <w:pPr>
        <w:spacing w:after="24"/>
        <w:rPr>
          <w:rFonts w:cs="Calibri"/>
          <w:color w:val="000000"/>
          <w:lang w:eastAsia="ru-RU"/>
        </w:rPr>
      </w:pPr>
    </w:p>
    <w:tbl>
      <w:tblPr>
        <w:tblW w:w="9344" w:type="dxa"/>
        <w:tblInd w:w="564" w:type="dxa"/>
        <w:tblCellMar>
          <w:left w:w="14" w:type="dxa"/>
          <w:right w:w="162" w:type="dxa"/>
        </w:tblCellMar>
        <w:tblLook w:val="04A0"/>
      </w:tblPr>
      <w:tblGrid>
        <w:gridCol w:w="495"/>
        <w:gridCol w:w="4787"/>
        <w:gridCol w:w="2506"/>
        <w:gridCol w:w="1556"/>
      </w:tblGrid>
      <w:tr w:rsidR="00C51EF1" w:rsidRPr="003C154B" w:rsidTr="0064309B">
        <w:trPr>
          <w:trHeight w:val="582"/>
        </w:trPr>
        <w:tc>
          <w:tcPr>
            <w:tcW w:w="43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77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483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Содержание работы </w:t>
            </w:r>
          </w:p>
        </w:tc>
        <w:tc>
          <w:tcPr>
            <w:tcW w:w="251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Ответственные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Сроки выполнения </w:t>
            </w:r>
          </w:p>
        </w:tc>
      </w:tr>
      <w:tr w:rsidR="00C51EF1" w:rsidRPr="003C154B" w:rsidTr="0064309B">
        <w:trPr>
          <w:trHeight w:val="857"/>
        </w:trPr>
        <w:tc>
          <w:tcPr>
            <w:tcW w:w="43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106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1. </w:t>
            </w:r>
          </w:p>
        </w:tc>
        <w:tc>
          <w:tcPr>
            <w:tcW w:w="483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Составить и утвердить смету расходов на организацию и проведение праздничных мероприятий и профессиональных конкурсов. </w:t>
            </w:r>
          </w:p>
        </w:tc>
        <w:tc>
          <w:tcPr>
            <w:tcW w:w="251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ППО Члены профкома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Январь </w:t>
            </w:r>
          </w:p>
        </w:tc>
      </w:tr>
      <w:tr w:rsidR="00C51EF1" w:rsidRPr="003C154B" w:rsidTr="0064309B">
        <w:trPr>
          <w:trHeight w:val="583"/>
        </w:trPr>
        <w:tc>
          <w:tcPr>
            <w:tcW w:w="43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106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2. </w:t>
            </w:r>
          </w:p>
        </w:tc>
        <w:tc>
          <w:tcPr>
            <w:tcW w:w="483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Составить перечень юбилейных, праздничных и знаменательных дат ДОУ </w:t>
            </w:r>
          </w:p>
        </w:tc>
        <w:tc>
          <w:tcPr>
            <w:tcW w:w="251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 комиссии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Январь </w:t>
            </w:r>
          </w:p>
        </w:tc>
      </w:tr>
      <w:tr w:rsidR="00C51EF1" w:rsidRPr="003C154B" w:rsidTr="0064309B">
        <w:trPr>
          <w:trHeight w:val="2928"/>
        </w:trPr>
        <w:tc>
          <w:tcPr>
            <w:tcW w:w="43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106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3. </w:t>
            </w:r>
          </w:p>
        </w:tc>
        <w:tc>
          <w:tcPr>
            <w:tcW w:w="483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62" w:line="234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Утвердить план мероприятий по подготовке и проведения: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61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Дня Воспитателя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60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Дня профсоюзного работника 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58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Декады пожилых людей,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61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Дня Матери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58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Нового года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56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23 февраля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59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8 марта </w:t>
            </w:r>
          </w:p>
          <w:p w:rsidR="00C51EF1" w:rsidRPr="003C154B" w:rsidRDefault="00C51EF1" w:rsidP="0064309B">
            <w:pPr>
              <w:numPr>
                <w:ilvl w:val="0"/>
                <w:numId w:val="1"/>
              </w:numPr>
              <w:spacing w:after="0" w:line="240" w:lineRule="auto"/>
              <w:ind w:hanging="360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Дня Победы </w:t>
            </w:r>
          </w:p>
        </w:tc>
        <w:tc>
          <w:tcPr>
            <w:tcW w:w="251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ППО </w:t>
            </w:r>
          </w:p>
          <w:p w:rsidR="00C51EF1" w:rsidRPr="003C154B" w:rsidRDefault="00C51EF1" w:rsidP="0064309B">
            <w:pPr>
              <w:spacing w:after="45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  <w:p w:rsidR="00C51EF1" w:rsidRPr="003C154B" w:rsidRDefault="00C51EF1" w:rsidP="0064309B">
            <w:pPr>
              <w:spacing w:after="0" w:line="240" w:lineRule="auto"/>
              <w:ind w:left="17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 </w:t>
            </w:r>
          </w:p>
          <w:p w:rsidR="00C51EF1" w:rsidRPr="003C154B" w:rsidRDefault="00C51EF1" w:rsidP="0064309B">
            <w:pPr>
              <w:spacing w:after="44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  <w:p w:rsidR="00C51EF1" w:rsidRPr="003C154B" w:rsidRDefault="00C51EF1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Члены комиссии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19"/>
              <w:jc w:val="center"/>
              <w:rPr>
                <w:rFonts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>В течение</w:t>
            </w: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 года </w:t>
            </w:r>
          </w:p>
        </w:tc>
      </w:tr>
      <w:tr w:rsidR="00C51EF1" w:rsidRPr="003C154B" w:rsidTr="0064309B">
        <w:trPr>
          <w:trHeight w:val="580"/>
        </w:trPr>
        <w:tc>
          <w:tcPr>
            <w:tcW w:w="43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106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4. </w:t>
            </w:r>
          </w:p>
        </w:tc>
        <w:tc>
          <w:tcPr>
            <w:tcW w:w="483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Организация и участие в мероприятиях по оздоровлению коллектива </w:t>
            </w:r>
          </w:p>
        </w:tc>
        <w:tc>
          <w:tcPr>
            <w:tcW w:w="251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47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 комиссии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C51EF1" w:rsidRPr="003C154B" w:rsidRDefault="00C51EF1" w:rsidP="0064309B">
            <w:pPr>
              <w:spacing w:after="0" w:line="240" w:lineRule="auto"/>
              <w:ind w:left="209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Постоянно </w:t>
            </w:r>
          </w:p>
        </w:tc>
      </w:tr>
    </w:tbl>
    <w:p w:rsidR="00C51EF1" w:rsidRPr="003C154B" w:rsidRDefault="00C51EF1" w:rsidP="00C51EF1">
      <w:pPr>
        <w:spacing w:after="1" w:line="240" w:lineRule="auto"/>
        <w:jc w:val="center"/>
        <w:rPr>
          <w:rFonts w:cs="Calibri"/>
          <w:color w:val="000000"/>
          <w:lang w:eastAsia="ru-RU"/>
        </w:rPr>
      </w:pPr>
    </w:p>
    <w:p w:rsidR="00243BE8" w:rsidRDefault="00A03ACC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2226945</wp:posOffset>
            </wp:positionH>
            <wp:positionV relativeFrom="paragraph">
              <wp:posOffset>201930</wp:posOffset>
            </wp:positionV>
            <wp:extent cx="2162175" cy="2381250"/>
            <wp:effectExtent l="19050" t="0" r="9525" b="0"/>
            <wp:wrapThrough wrapText="bothSides">
              <wp:wrapPolygon edited="0">
                <wp:start x="11133" y="21600"/>
                <wp:lineTo x="19507" y="18835"/>
                <wp:lineTo x="21219" y="17798"/>
                <wp:lineTo x="21790" y="17107"/>
                <wp:lineTo x="21790" y="3110"/>
                <wp:lineTo x="20839" y="2246"/>
                <wp:lineTo x="18936" y="2246"/>
                <wp:lineTo x="11704" y="173"/>
                <wp:lineTo x="11514" y="173"/>
                <wp:lineTo x="9801" y="173"/>
                <wp:lineTo x="9611" y="173"/>
                <wp:lineTo x="2379" y="2246"/>
                <wp:lineTo x="666" y="2246"/>
                <wp:lineTo x="-95" y="3110"/>
                <wp:lineTo x="-95" y="17107"/>
                <wp:lineTo x="476" y="17971"/>
                <wp:lineTo x="1808" y="18835"/>
                <wp:lineTo x="10181" y="21600"/>
                <wp:lineTo x="11133" y="21600"/>
              </wp:wrapPolygon>
            </wp:wrapThrough>
            <wp:docPr id="1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1621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3BE8" w:rsidSect="00C51EF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 Symbol"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1EF1"/>
    <w:rsid w:val="001D50C3"/>
    <w:rsid w:val="00243BE8"/>
    <w:rsid w:val="0035634C"/>
    <w:rsid w:val="003D3E75"/>
    <w:rsid w:val="00495E97"/>
    <w:rsid w:val="005E0608"/>
    <w:rsid w:val="00604BCB"/>
    <w:rsid w:val="006A3BD7"/>
    <w:rsid w:val="007D02D9"/>
    <w:rsid w:val="00894156"/>
    <w:rsid w:val="00895AA9"/>
    <w:rsid w:val="00987705"/>
    <w:rsid w:val="00A03ACC"/>
    <w:rsid w:val="00A22D11"/>
    <w:rsid w:val="00A30E2F"/>
    <w:rsid w:val="00C442A9"/>
    <w:rsid w:val="00C51EF1"/>
    <w:rsid w:val="00D5564C"/>
    <w:rsid w:val="00DF625E"/>
    <w:rsid w:val="00EA6A8F"/>
    <w:rsid w:val="00F11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EF1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F625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25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25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25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25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25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25E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25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25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25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F625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F625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F625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DF625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DF625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F625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F625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F625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F625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DF625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DF625E"/>
    <w:rPr>
      <w:b/>
      <w:bCs/>
    </w:rPr>
  </w:style>
  <w:style w:type="character" w:styleId="a8">
    <w:name w:val="Emphasis"/>
    <w:uiPriority w:val="20"/>
    <w:qFormat/>
    <w:rsid w:val="00DF625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DF625E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DF625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F625E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DF625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F625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DF625E"/>
    <w:rPr>
      <w:b/>
      <w:bCs/>
      <w:i/>
      <w:iCs/>
    </w:rPr>
  </w:style>
  <w:style w:type="character" w:styleId="ad">
    <w:name w:val="Subtle Emphasis"/>
    <w:uiPriority w:val="19"/>
    <w:qFormat/>
    <w:rsid w:val="00DF625E"/>
    <w:rPr>
      <w:i/>
      <w:iCs/>
    </w:rPr>
  </w:style>
  <w:style w:type="character" w:styleId="ae">
    <w:name w:val="Intense Emphasis"/>
    <w:uiPriority w:val="21"/>
    <w:qFormat/>
    <w:rsid w:val="00DF625E"/>
    <w:rPr>
      <w:b/>
      <w:bCs/>
    </w:rPr>
  </w:style>
  <w:style w:type="character" w:styleId="af">
    <w:name w:val="Subtle Reference"/>
    <w:uiPriority w:val="31"/>
    <w:qFormat/>
    <w:rsid w:val="00DF625E"/>
    <w:rPr>
      <w:smallCaps/>
    </w:rPr>
  </w:style>
  <w:style w:type="character" w:styleId="af0">
    <w:name w:val="Intense Reference"/>
    <w:uiPriority w:val="32"/>
    <w:qFormat/>
    <w:rsid w:val="00DF625E"/>
    <w:rPr>
      <w:smallCaps/>
      <w:spacing w:val="5"/>
      <w:u w:val="single"/>
    </w:rPr>
  </w:style>
  <w:style w:type="character" w:styleId="af1">
    <w:name w:val="Book Title"/>
    <w:uiPriority w:val="33"/>
    <w:qFormat/>
    <w:rsid w:val="00DF625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DF625E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1D5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D50C3"/>
    <w:rPr>
      <w:rFonts w:ascii="Segoe UI" w:eastAsia="Calibri" w:hAnsi="Segoe UI" w:cs="Segoe UI"/>
      <w:sz w:val="18"/>
      <w:szCs w:val="18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2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3</cp:revision>
  <cp:lastPrinted>2020-08-11T10:30:00Z</cp:lastPrinted>
  <dcterms:created xsi:type="dcterms:W3CDTF">2020-12-28T08:29:00Z</dcterms:created>
  <dcterms:modified xsi:type="dcterms:W3CDTF">2020-12-28T08:39:00Z</dcterms:modified>
</cp:coreProperties>
</file>